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78FE" w:rsidRDefault="00DF78FE" w:rsidP="00DF78FE">
      <w:proofErr w:type="spellStart"/>
      <w:r w:rsidRPr="00DF78FE">
        <w:rPr>
          <w:b/>
        </w:rPr>
        <w:t>Christon</w:t>
      </w:r>
      <w:proofErr w:type="spellEnd"/>
      <w:r w:rsidRPr="00DF78FE">
        <w:rPr>
          <w:b/>
        </w:rPr>
        <w:t xml:space="preserve"> </w:t>
      </w:r>
      <w:proofErr w:type="spellStart"/>
      <w:r w:rsidRPr="00DF78FE">
        <w:rPr>
          <w:b/>
        </w:rPr>
        <w:t>Halkiotis</w:t>
      </w:r>
      <w:proofErr w:type="spellEnd"/>
      <w:r w:rsidRPr="00DF78FE">
        <w:rPr>
          <w:b/>
        </w:rPr>
        <w:t xml:space="preserve"> Presented with 2020 Centennial Award</w:t>
      </w:r>
    </w:p>
    <w:p w:rsidR="00DF78FE" w:rsidRDefault="00DF78FE" w:rsidP="00DF78FE">
      <w:r>
        <w:br/>
        <w:t xml:space="preserve">The 2020 Centennial Award for outstanding and exemplary community service was presented to </w:t>
      </w:r>
      <w:proofErr w:type="spellStart"/>
      <w:r>
        <w:t>Christon</w:t>
      </w:r>
      <w:proofErr w:type="spellEnd"/>
      <w:r>
        <w:t xml:space="preserve"> S. </w:t>
      </w:r>
      <w:proofErr w:type="spellStart"/>
      <w:r>
        <w:t>Halkiotis</w:t>
      </w:r>
      <w:proofErr w:type="spellEnd"/>
      <w:r>
        <w:t xml:space="preserve"> at the virtual GBA member meeting on March 18, 2021.</w:t>
      </w:r>
    </w:p>
    <w:p w:rsidR="00DF78FE" w:rsidRDefault="00DF78FE" w:rsidP="00DF78FE"/>
    <w:p w:rsidR="00DF78FE" w:rsidRDefault="00DF78FE" w:rsidP="00DF78FE">
      <w:proofErr w:type="spellStart"/>
      <w:r>
        <w:t>Christon</w:t>
      </w:r>
      <w:proofErr w:type="spellEnd"/>
      <w:r>
        <w:t xml:space="preserve"> earned her B.A. from Rutgers University in 2000 and her J.D. (cum laude) from N.C. Central University School of Law in 2004.  She was an Assistant District Attorney in the District Attorney’s Office in Greensboro and High Point for 15 years, from 2004 to 2019.  She has had her own law practice since Oct</w:t>
      </w:r>
      <w:r w:rsidR="006906E6">
        <w:t>ober of</w:t>
      </w:r>
      <w:r>
        <w:t xml:space="preserve"> 2019.  </w:t>
      </w:r>
    </w:p>
    <w:p w:rsidR="00DF78FE" w:rsidRDefault="00DF78FE" w:rsidP="00DF78FE">
      <w:r>
        <w:br/>
      </w:r>
      <w:proofErr w:type="spellStart"/>
      <w:r>
        <w:t>Christon’s</w:t>
      </w:r>
      <w:proofErr w:type="spellEnd"/>
      <w:r>
        <w:t xml:space="preserve"> community service has largely been with the Junior League of Greensboro where she had a stellar year as President.  She focused her volunteer and fundraising efforts on the League’s goals of providing resources and assistance to elderly adults in our community.   Some of the community projects she has been involved with include Friends Against Fraud which provided assistance to elderly individuals on elder financial abuse; Community Housing Solutions which provided financial </w:t>
      </w:r>
      <w:r w:rsidR="006906E6">
        <w:t xml:space="preserve">help </w:t>
      </w:r>
      <w:r>
        <w:t>and volunteers to assist elderly residents in Greensboro in making repairs at those homes when they were unable to complete those repairs themselves due to physical and financial issues); Food Assistance to provide food to elderly members of our community who are homebound; and</w:t>
      </w:r>
      <w:r w:rsidR="006906E6">
        <w:t xml:space="preserve"> she</w:t>
      </w:r>
      <w:r>
        <w:t xml:space="preserve"> assisted with the rehabilitation of the Smith Senior Center.  </w:t>
      </w:r>
      <w:r>
        <w:br/>
        <w:t> </w:t>
      </w:r>
      <w:r>
        <w:br/>
        <w:t xml:space="preserve">She has always been a big supporter of the League-run thrift store, the Bargain Box. As a sustaining member of the League, </w:t>
      </w:r>
      <w:proofErr w:type="spellStart"/>
      <w:r>
        <w:t>Christon</w:t>
      </w:r>
      <w:proofErr w:type="spellEnd"/>
      <w:r>
        <w:t xml:space="preserve"> continues to go out of her way to support the Bargain Box through donations and volunteering her time because she believes it plays an essential role in our community, and specifically to women in need through the League’s special partnership with the Women's Resource Center. </w:t>
      </w:r>
      <w:r>
        <w:br/>
      </w:r>
      <w:r>
        <w:br/>
        <w:t xml:space="preserve">We are pleased to recognize </w:t>
      </w:r>
      <w:proofErr w:type="spellStart"/>
      <w:r>
        <w:t>Christon</w:t>
      </w:r>
      <w:proofErr w:type="spellEnd"/>
      <w:r>
        <w:t xml:space="preserve"> </w:t>
      </w:r>
      <w:proofErr w:type="spellStart"/>
      <w:r>
        <w:t>Halkiotis</w:t>
      </w:r>
      <w:proofErr w:type="spellEnd"/>
      <w:r>
        <w:t xml:space="preserve"> for her dedicated service to the community and her commitment to making </w:t>
      </w:r>
      <w:r w:rsidR="006906E6">
        <w:t>it</w:t>
      </w:r>
      <w:bookmarkStart w:id="0" w:name="_GoBack"/>
      <w:bookmarkEnd w:id="0"/>
      <w:r>
        <w:t xml:space="preserve"> a better place for all.</w:t>
      </w:r>
    </w:p>
    <w:p w:rsidR="001F6457" w:rsidRDefault="001F6457"/>
    <w:sectPr w:rsidR="001F64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8FE"/>
    <w:rsid w:val="00077B93"/>
    <w:rsid w:val="000B11A7"/>
    <w:rsid w:val="00112C2A"/>
    <w:rsid w:val="001A65A0"/>
    <w:rsid w:val="001F6457"/>
    <w:rsid w:val="002623FB"/>
    <w:rsid w:val="00380E19"/>
    <w:rsid w:val="00581195"/>
    <w:rsid w:val="006906E6"/>
    <w:rsid w:val="00851DE8"/>
    <w:rsid w:val="00A03D48"/>
    <w:rsid w:val="00A2323F"/>
    <w:rsid w:val="00A4036D"/>
    <w:rsid w:val="00AF240E"/>
    <w:rsid w:val="00B229FD"/>
    <w:rsid w:val="00C330B0"/>
    <w:rsid w:val="00D944A2"/>
    <w:rsid w:val="00DF78FE"/>
    <w:rsid w:val="00E237A8"/>
    <w:rsid w:val="00E85D54"/>
    <w:rsid w:val="00EA2108"/>
    <w:rsid w:val="00FF03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63CDD"/>
  <w15:chartTrackingRefBased/>
  <w15:docId w15:val="{E7891A3D-C735-4F68-9A6F-84C06E1E2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F78FE"/>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3381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291</Words>
  <Characters>1665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Lowe</dc:creator>
  <cp:keywords/>
  <dc:description/>
  <cp:lastModifiedBy>Diane Lowe</cp:lastModifiedBy>
  <cp:revision>2</cp:revision>
  <dcterms:created xsi:type="dcterms:W3CDTF">2021-03-29T14:52:00Z</dcterms:created>
  <dcterms:modified xsi:type="dcterms:W3CDTF">2021-03-29T15:05:00Z</dcterms:modified>
</cp:coreProperties>
</file>